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756BC" w14:textId="476693EA" w:rsidR="00896BAF" w:rsidRDefault="00896BAF" w:rsidP="003F3EA4">
      <w:pPr>
        <w:spacing w:after="0" w:line="276" w:lineRule="auto"/>
        <w:jc w:val="center"/>
        <w:rPr>
          <w:rFonts w:cstheme="minorHAnsi"/>
          <w:b/>
        </w:rPr>
      </w:pPr>
      <w:r>
        <w:rPr>
          <w:noProof/>
        </w:rPr>
        <w:drawing>
          <wp:inline distT="0" distB="0" distL="0" distR="0" wp14:anchorId="3AA8EB90" wp14:editId="55E1B1F2">
            <wp:extent cx="1047206" cy="1047206"/>
            <wp:effectExtent l="0" t="0" r="635" b="635"/>
            <wp:docPr id="1788432404" name="Resim 4" descr="Millî Eğitim Bakanlığı (Türkiye)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llî Eğitim Bakanlığı (Türkiye) - Vikiped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382" cy="105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</w:rPr>
        <w:t xml:space="preserve">    </w:t>
      </w:r>
      <w:r>
        <w:rPr>
          <w:rFonts w:cstheme="minorHAnsi"/>
          <w:b/>
          <w:noProof/>
        </w:rPr>
        <w:drawing>
          <wp:inline distT="0" distB="0" distL="0" distR="0" wp14:anchorId="3AC781A9" wp14:editId="08EBB73F">
            <wp:extent cx="707572" cy="1093093"/>
            <wp:effectExtent l="0" t="0" r="0" b="0"/>
            <wp:docPr id="74491800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918004" name="Resim 7449180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945" cy="110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FCBD7" w14:textId="77777777" w:rsidR="00896BAF" w:rsidRDefault="00896BAF" w:rsidP="003F3EA4">
      <w:pPr>
        <w:spacing w:after="0" w:line="276" w:lineRule="auto"/>
        <w:jc w:val="center"/>
        <w:rPr>
          <w:rFonts w:cstheme="minorHAnsi"/>
          <w:b/>
        </w:rPr>
      </w:pPr>
    </w:p>
    <w:p w14:paraId="74334337" w14:textId="45455F8F" w:rsidR="00070588" w:rsidRPr="003F3EA4" w:rsidRDefault="00070588" w:rsidP="003F3EA4">
      <w:pPr>
        <w:spacing w:after="0" w:line="276" w:lineRule="auto"/>
        <w:jc w:val="center"/>
        <w:rPr>
          <w:rFonts w:cstheme="minorHAnsi"/>
          <w:b/>
        </w:rPr>
      </w:pPr>
      <w:r w:rsidRPr="003F3EA4">
        <w:rPr>
          <w:rFonts w:cstheme="minorHAnsi"/>
          <w:b/>
        </w:rPr>
        <w:t xml:space="preserve">OKULLARDA ORMAN PROGRAMI KOORDİNATÖR ÖĞRETMEN EĞİTİMİ </w:t>
      </w:r>
    </w:p>
    <w:p w14:paraId="14FDE527" w14:textId="60B67DB9" w:rsidR="00816D23" w:rsidRDefault="0029287A" w:rsidP="003F3EA4">
      <w:pPr>
        <w:spacing w:after="0"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“</w:t>
      </w:r>
      <w:r w:rsidR="00425030" w:rsidRPr="003F3EA4">
        <w:rPr>
          <w:rFonts w:cstheme="minorHAnsi"/>
          <w:b/>
        </w:rPr>
        <w:t xml:space="preserve">COP31’e Giden Yolda: Ekosistem Restorasyonu ve Doğa Temelli </w:t>
      </w:r>
      <w:r w:rsidR="00070588" w:rsidRPr="003F3EA4">
        <w:rPr>
          <w:rFonts w:cstheme="minorHAnsi"/>
          <w:b/>
        </w:rPr>
        <w:t>Çözümler Eğitimi</w:t>
      </w:r>
      <w:r>
        <w:rPr>
          <w:rFonts w:cstheme="minorHAnsi"/>
          <w:b/>
        </w:rPr>
        <w:t>”</w:t>
      </w:r>
    </w:p>
    <w:p w14:paraId="6260E448" w14:textId="77777777" w:rsidR="0029287A" w:rsidRPr="003F3EA4" w:rsidRDefault="0029287A" w:rsidP="003F3EA4">
      <w:pPr>
        <w:spacing w:after="0" w:line="276" w:lineRule="auto"/>
        <w:jc w:val="center"/>
        <w:rPr>
          <w:rFonts w:cstheme="minorHAnsi"/>
          <w:b/>
        </w:rPr>
      </w:pPr>
    </w:p>
    <w:p w14:paraId="6B4CBED0" w14:textId="57F97AAB" w:rsidR="00816D23" w:rsidRPr="003F3EA4" w:rsidRDefault="00816D23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 xml:space="preserve">Hedef Kitle: </w:t>
      </w:r>
      <w:r w:rsidR="00425030" w:rsidRPr="003F3EA4">
        <w:rPr>
          <w:rFonts w:cstheme="minorHAnsi"/>
        </w:rPr>
        <w:t>Okul öncesi</w:t>
      </w:r>
      <w:r w:rsidR="00197C26" w:rsidRPr="003F3EA4">
        <w:rPr>
          <w:rFonts w:cstheme="minorHAnsi"/>
        </w:rPr>
        <w:t xml:space="preserve">, </w:t>
      </w:r>
      <w:r w:rsidR="00425030" w:rsidRPr="003F3EA4">
        <w:rPr>
          <w:rFonts w:cstheme="minorHAnsi"/>
        </w:rPr>
        <w:t xml:space="preserve">İlkokul </w:t>
      </w:r>
      <w:r w:rsidR="00197C26" w:rsidRPr="003F3EA4">
        <w:rPr>
          <w:rFonts w:cstheme="minorHAnsi"/>
        </w:rPr>
        <w:t xml:space="preserve">ve </w:t>
      </w:r>
      <w:r w:rsidR="00425030" w:rsidRPr="003F3EA4">
        <w:rPr>
          <w:rFonts w:cstheme="minorHAnsi"/>
        </w:rPr>
        <w:t xml:space="preserve">Ortaokul </w:t>
      </w:r>
      <w:r w:rsidRPr="003F3EA4">
        <w:rPr>
          <w:rFonts w:cstheme="minorHAnsi"/>
        </w:rPr>
        <w:t>Öğretmenleri</w:t>
      </w:r>
    </w:p>
    <w:p w14:paraId="0A61602B" w14:textId="0BE3D8AB" w:rsidR="00816D23" w:rsidRPr="003F3EA4" w:rsidRDefault="00816D23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>Tarih:</w:t>
      </w:r>
      <w:r w:rsidRPr="003F3EA4">
        <w:rPr>
          <w:rFonts w:cstheme="minorHAnsi"/>
        </w:rPr>
        <w:t xml:space="preserve"> </w:t>
      </w:r>
      <w:r w:rsidR="00425030" w:rsidRPr="003F3EA4">
        <w:rPr>
          <w:rFonts w:cstheme="minorHAnsi"/>
        </w:rPr>
        <w:t>24 Ekim</w:t>
      </w:r>
      <w:r w:rsidRPr="003F3EA4">
        <w:rPr>
          <w:rFonts w:cstheme="minorHAnsi"/>
        </w:rPr>
        <w:t xml:space="preserve"> 2026</w:t>
      </w:r>
      <w:r w:rsidR="00070588" w:rsidRPr="003F3EA4">
        <w:rPr>
          <w:rFonts w:cstheme="minorHAnsi"/>
        </w:rPr>
        <w:t>, Cumartesi</w:t>
      </w:r>
    </w:p>
    <w:p w14:paraId="2255E05D" w14:textId="40B72C77" w:rsidR="00197C26" w:rsidRPr="003F3EA4" w:rsidRDefault="00816D23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>Yer:</w:t>
      </w:r>
      <w:r w:rsidR="00070588" w:rsidRPr="003F3EA4">
        <w:rPr>
          <w:rFonts w:cstheme="minorHAnsi"/>
          <w:b/>
        </w:rPr>
        <w:t xml:space="preserve"> </w:t>
      </w:r>
      <w:r w:rsidR="00070588" w:rsidRPr="003F3EA4">
        <w:rPr>
          <w:rFonts w:cstheme="minorHAnsi"/>
        </w:rPr>
        <w:t>Şehit</w:t>
      </w:r>
      <w:r w:rsidRPr="003F3EA4">
        <w:rPr>
          <w:rFonts w:cstheme="minorHAnsi"/>
        </w:rPr>
        <w:t xml:space="preserve"> </w:t>
      </w:r>
      <w:r w:rsidR="00425030" w:rsidRPr="003F3EA4">
        <w:rPr>
          <w:rFonts w:cstheme="minorHAnsi"/>
        </w:rPr>
        <w:t>Seçkin Çil Anaokulu</w:t>
      </w:r>
      <w:r w:rsidR="00197C26" w:rsidRPr="003F3EA4">
        <w:rPr>
          <w:rFonts w:cstheme="minorHAnsi"/>
        </w:rPr>
        <w:t>, Ankara</w:t>
      </w:r>
    </w:p>
    <w:p w14:paraId="503E144A" w14:textId="1D898B71" w:rsidR="00816D23" w:rsidRPr="003F3EA4" w:rsidRDefault="00197C26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>Adres:</w:t>
      </w:r>
      <w:r w:rsidRPr="003F3EA4">
        <w:rPr>
          <w:rFonts w:cstheme="minorHAnsi"/>
        </w:rPr>
        <w:t xml:space="preserve"> Şehit Osman Avcı, </w:t>
      </w:r>
      <w:proofErr w:type="spellStart"/>
      <w:r w:rsidRPr="003F3EA4">
        <w:rPr>
          <w:rFonts w:cstheme="minorHAnsi"/>
        </w:rPr>
        <w:t>Şht</w:t>
      </w:r>
      <w:proofErr w:type="spellEnd"/>
      <w:r w:rsidRPr="003F3EA4">
        <w:rPr>
          <w:rFonts w:cstheme="minorHAnsi"/>
        </w:rPr>
        <w:t xml:space="preserve">. Mehmet Çavuş </w:t>
      </w:r>
      <w:proofErr w:type="spellStart"/>
      <w:r w:rsidRPr="003F3EA4">
        <w:rPr>
          <w:rFonts w:cstheme="minorHAnsi"/>
        </w:rPr>
        <w:t>Sk</w:t>
      </w:r>
      <w:proofErr w:type="spellEnd"/>
      <w:r w:rsidRPr="003F3EA4">
        <w:rPr>
          <w:rFonts w:cstheme="minorHAnsi"/>
        </w:rPr>
        <w:t>. No:15, 06820 Etimesgut/Ankara</w:t>
      </w:r>
      <w:r w:rsidR="00816D23" w:rsidRPr="003F3EA4">
        <w:rPr>
          <w:rFonts w:cstheme="minorHAnsi"/>
        </w:rPr>
        <w:br/>
      </w:r>
      <w:r w:rsidR="00816D23" w:rsidRPr="003F3EA4">
        <w:rPr>
          <w:rFonts w:cstheme="minorHAnsi"/>
          <w:b/>
        </w:rPr>
        <w:t>Toplam Süre:</w:t>
      </w:r>
      <w:r w:rsidR="00816D23" w:rsidRPr="003F3EA4">
        <w:rPr>
          <w:rFonts w:cstheme="minorHAnsi"/>
        </w:rPr>
        <w:t xml:space="preserve"> </w:t>
      </w:r>
      <w:r w:rsidR="00425030" w:rsidRPr="003F3EA4">
        <w:rPr>
          <w:rFonts w:cstheme="minorHAnsi"/>
        </w:rPr>
        <w:t>Bir gün (09.</w:t>
      </w:r>
      <w:r w:rsidR="004536DD" w:rsidRPr="003F3EA4">
        <w:rPr>
          <w:rFonts w:cstheme="minorHAnsi"/>
        </w:rPr>
        <w:t>0</w:t>
      </w:r>
      <w:r w:rsidR="00425030" w:rsidRPr="003F3EA4">
        <w:rPr>
          <w:rFonts w:cstheme="minorHAnsi"/>
        </w:rPr>
        <w:t>0–17.00)</w:t>
      </w:r>
    </w:p>
    <w:p w14:paraId="037F1CA3" w14:textId="77777777" w:rsidR="00816D23" w:rsidRPr="003F3EA4" w:rsidRDefault="00816D23" w:rsidP="003F3EA4">
      <w:pPr>
        <w:spacing w:after="0" w:line="276" w:lineRule="auto"/>
        <w:rPr>
          <w:rFonts w:cstheme="minorHAnsi"/>
          <w:b/>
        </w:rPr>
      </w:pPr>
    </w:p>
    <w:p w14:paraId="789D3026" w14:textId="5D50AF82" w:rsidR="00816D23" w:rsidRPr="003F3EA4" w:rsidRDefault="00816D23" w:rsidP="003F3EA4">
      <w:pPr>
        <w:spacing w:after="0" w:line="276" w:lineRule="auto"/>
        <w:jc w:val="center"/>
        <w:rPr>
          <w:rFonts w:cstheme="minorHAnsi"/>
          <w:b/>
        </w:rPr>
      </w:pPr>
      <w:r w:rsidRPr="003F3EA4">
        <w:rPr>
          <w:rFonts w:cstheme="minorHAnsi"/>
          <w:b/>
        </w:rPr>
        <w:t>EĞİTİM AKIŞI</w:t>
      </w:r>
    </w:p>
    <w:p w14:paraId="40EE1325" w14:textId="0C9288F5" w:rsidR="004536DD" w:rsidRPr="003F3EA4" w:rsidRDefault="00BD086E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>0</w:t>
      </w:r>
      <w:r w:rsidR="004536DD" w:rsidRPr="003F3EA4">
        <w:rPr>
          <w:rFonts w:cstheme="minorHAnsi"/>
          <w:b/>
        </w:rPr>
        <w:t>9.00</w:t>
      </w:r>
      <w:r w:rsidR="00EA70A8" w:rsidRPr="003F3EA4">
        <w:rPr>
          <w:rFonts w:cstheme="minorHAnsi"/>
          <w:b/>
        </w:rPr>
        <w:t>–</w:t>
      </w:r>
      <w:r w:rsidRPr="003F3EA4">
        <w:rPr>
          <w:rFonts w:cstheme="minorHAnsi"/>
          <w:b/>
        </w:rPr>
        <w:t>0</w:t>
      </w:r>
      <w:r w:rsidR="004536DD" w:rsidRPr="003F3EA4">
        <w:rPr>
          <w:rFonts w:cstheme="minorHAnsi"/>
          <w:b/>
        </w:rPr>
        <w:t>9.30 Kayıt</w:t>
      </w:r>
      <w:r w:rsidR="004536DD" w:rsidRPr="003F3EA4">
        <w:rPr>
          <w:rFonts w:cstheme="minorHAnsi"/>
        </w:rPr>
        <w:t xml:space="preserve"> </w:t>
      </w:r>
    </w:p>
    <w:p w14:paraId="61FBC269" w14:textId="5D804F1B" w:rsidR="004536DD" w:rsidRPr="003F3EA4" w:rsidRDefault="003C5119" w:rsidP="003F3EA4">
      <w:pPr>
        <w:pStyle w:val="ListeParagraf"/>
        <w:numPr>
          <w:ilvl w:val="0"/>
          <w:numId w:val="2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Karşılama ve kayıt</w:t>
      </w:r>
    </w:p>
    <w:p w14:paraId="140E93B1" w14:textId="77777777" w:rsidR="004536DD" w:rsidRPr="003F3EA4" w:rsidRDefault="004536DD" w:rsidP="003F3EA4">
      <w:pPr>
        <w:spacing w:after="0" w:line="276" w:lineRule="auto"/>
        <w:rPr>
          <w:rFonts w:cstheme="minorHAnsi"/>
          <w:b/>
        </w:rPr>
      </w:pPr>
    </w:p>
    <w:p w14:paraId="414D16C5" w14:textId="59E14C39" w:rsidR="00816D23" w:rsidRPr="003F3EA4" w:rsidRDefault="00BD086E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0</w:t>
      </w:r>
      <w:r w:rsidR="00326405" w:rsidRPr="003F3EA4">
        <w:rPr>
          <w:rFonts w:cstheme="minorHAnsi"/>
          <w:b/>
        </w:rPr>
        <w:t>9</w:t>
      </w:r>
      <w:r w:rsidR="00123952" w:rsidRPr="003F3EA4">
        <w:rPr>
          <w:rFonts w:cstheme="minorHAnsi"/>
          <w:b/>
        </w:rPr>
        <w:t>.</w:t>
      </w:r>
      <w:r w:rsidR="00326405" w:rsidRPr="003F3EA4">
        <w:rPr>
          <w:rFonts w:cstheme="minorHAnsi"/>
          <w:b/>
        </w:rPr>
        <w:t>30</w:t>
      </w:r>
      <w:r w:rsidR="00EA70A8" w:rsidRPr="003F3EA4">
        <w:rPr>
          <w:rFonts w:cstheme="minorHAnsi"/>
          <w:b/>
        </w:rPr>
        <w:t>–</w:t>
      </w:r>
      <w:r w:rsidRPr="003F3EA4">
        <w:rPr>
          <w:rFonts w:cstheme="minorHAnsi"/>
          <w:b/>
        </w:rPr>
        <w:t>0</w:t>
      </w:r>
      <w:r w:rsidR="00326405" w:rsidRPr="003F3EA4">
        <w:rPr>
          <w:rFonts w:cstheme="minorHAnsi"/>
          <w:b/>
        </w:rPr>
        <w:t>9</w:t>
      </w:r>
      <w:r w:rsidR="00123952" w:rsidRPr="003F3EA4">
        <w:rPr>
          <w:rFonts w:cstheme="minorHAnsi"/>
          <w:b/>
        </w:rPr>
        <w:t>.</w:t>
      </w:r>
      <w:r w:rsidR="00326405" w:rsidRPr="003F3EA4">
        <w:rPr>
          <w:rFonts w:cstheme="minorHAnsi"/>
          <w:b/>
        </w:rPr>
        <w:t>45</w:t>
      </w:r>
      <w:r w:rsidR="00816D23" w:rsidRPr="003F3EA4">
        <w:rPr>
          <w:rFonts w:cstheme="minorHAnsi"/>
          <w:b/>
        </w:rPr>
        <w:t xml:space="preserve"> Açılış</w:t>
      </w:r>
    </w:p>
    <w:p w14:paraId="18702F8E" w14:textId="4A24ED7C" w:rsidR="004536DD" w:rsidRPr="003F3EA4" w:rsidRDefault="004536DD" w:rsidP="003F3EA4">
      <w:pPr>
        <w:pStyle w:val="ListeParagraf"/>
        <w:numPr>
          <w:ilvl w:val="0"/>
          <w:numId w:val="8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Açılış konuşmaları</w:t>
      </w:r>
    </w:p>
    <w:p w14:paraId="4EC8C6C4" w14:textId="77777777" w:rsidR="00326405" w:rsidRPr="003F3EA4" w:rsidRDefault="00816D23" w:rsidP="003F3EA4">
      <w:pPr>
        <w:pStyle w:val="ListeParagraf"/>
        <w:numPr>
          <w:ilvl w:val="0"/>
          <w:numId w:val="8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Eğitim süreci hakkında bilgilendirme</w:t>
      </w:r>
    </w:p>
    <w:p w14:paraId="30436A92" w14:textId="77777777" w:rsidR="00326405" w:rsidRPr="003F3EA4" w:rsidRDefault="00326405" w:rsidP="003F3EA4">
      <w:pPr>
        <w:spacing w:after="0" w:line="276" w:lineRule="auto"/>
        <w:rPr>
          <w:rFonts w:cstheme="minorHAnsi"/>
          <w:b/>
        </w:rPr>
      </w:pPr>
    </w:p>
    <w:p w14:paraId="746ADAA2" w14:textId="6BAA84BE" w:rsidR="00070588" w:rsidRPr="003F3EA4" w:rsidRDefault="00326405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 xml:space="preserve">09.45–10.30 </w:t>
      </w:r>
    </w:p>
    <w:p w14:paraId="47F3BA83" w14:textId="1BDF38BF" w:rsidR="00326405" w:rsidRPr="003F3EA4" w:rsidRDefault="00326405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Bölüm 1: İklim Değişikliğinden Ekosistem Restorasyonuna</w:t>
      </w:r>
      <w:r w:rsidR="00BD086E" w:rsidRPr="003F3EA4">
        <w:rPr>
          <w:rFonts w:cstheme="minorHAnsi"/>
          <w:b/>
        </w:rPr>
        <w:t>:</w:t>
      </w:r>
      <w:r w:rsidR="004536DD" w:rsidRPr="003F3EA4">
        <w:rPr>
          <w:rFonts w:cstheme="minorHAnsi"/>
          <w:b/>
        </w:rPr>
        <w:t xml:space="preserve"> </w:t>
      </w:r>
      <w:r w:rsidRPr="003F3EA4">
        <w:rPr>
          <w:rFonts w:cstheme="minorHAnsi"/>
          <w:b/>
        </w:rPr>
        <w:t>Bilimsel Çerçeve ve Uygulama Örnekleri</w:t>
      </w:r>
    </w:p>
    <w:p w14:paraId="330C008A" w14:textId="77777777" w:rsidR="009A63B8" w:rsidRPr="003F3EA4" w:rsidRDefault="009A63B8" w:rsidP="003F3EA4">
      <w:pPr>
        <w:spacing w:after="0" w:line="276" w:lineRule="auto"/>
        <w:rPr>
          <w:rFonts w:cstheme="minorHAnsi"/>
          <w:b/>
        </w:rPr>
      </w:pPr>
      <w:bookmarkStart w:id="0" w:name="_Hlk241496475"/>
    </w:p>
    <w:p w14:paraId="044937CE" w14:textId="62DC2889" w:rsidR="0081795C" w:rsidRPr="003F3EA4" w:rsidRDefault="0081795C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 xml:space="preserve">Konuşmacılar: </w:t>
      </w:r>
    </w:p>
    <w:bookmarkEnd w:id="0"/>
    <w:p w14:paraId="7C3448AE" w14:textId="4C8A5A9C" w:rsidR="0081795C" w:rsidRPr="003F3EA4" w:rsidRDefault="0081795C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Fatma Köle</w:t>
      </w:r>
      <w:r w:rsidR="00B644E4" w:rsidRPr="003F3EA4">
        <w:rPr>
          <w:rFonts w:cstheme="minorHAnsi"/>
        </w:rPr>
        <w:t>, TÜRÇEV Okullarda Orman Programı Ulusal Koordinatörü</w:t>
      </w:r>
    </w:p>
    <w:p w14:paraId="0EEF77AE" w14:textId="7081F850" w:rsidR="007C1044" w:rsidRPr="003F3EA4" w:rsidRDefault="0081795C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 xml:space="preserve">Derya Atalay Yavuzer, </w:t>
      </w:r>
      <w:r w:rsidR="00B644E4" w:rsidRPr="003F3EA4">
        <w:rPr>
          <w:rFonts w:cstheme="minorHAnsi"/>
        </w:rPr>
        <w:t>Türkiye Milli Botanik Bahçesi Müdürlüğü, Eğitim ve Halkla İlişkiler Bölüm Başkanı</w:t>
      </w:r>
    </w:p>
    <w:p w14:paraId="0439FE72" w14:textId="77777777" w:rsidR="0081795C" w:rsidRPr="003F3EA4" w:rsidRDefault="0081795C" w:rsidP="003F3EA4">
      <w:pPr>
        <w:spacing w:after="0" w:line="276" w:lineRule="auto"/>
        <w:rPr>
          <w:rFonts w:cstheme="minorHAnsi"/>
          <w:b/>
        </w:rPr>
      </w:pPr>
    </w:p>
    <w:p w14:paraId="254A65EC" w14:textId="30C9CCFD" w:rsidR="00816D23" w:rsidRPr="003F3EA4" w:rsidRDefault="00816D23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</w:t>
      </w:r>
      <w:r w:rsidR="007C1044" w:rsidRPr="003F3EA4">
        <w:rPr>
          <w:rFonts w:cstheme="minorHAnsi"/>
          <w:b/>
        </w:rPr>
        <w:t>0</w:t>
      </w:r>
      <w:r w:rsidR="00123952" w:rsidRPr="003F3EA4">
        <w:rPr>
          <w:rFonts w:cstheme="minorHAnsi"/>
          <w:b/>
        </w:rPr>
        <w:t>.</w:t>
      </w:r>
      <w:r w:rsidR="007C1044" w:rsidRPr="003F3EA4">
        <w:rPr>
          <w:rFonts w:cstheme="minorHAnsi"/>
          <w:b/>
        </w:rPr>
        <w:t>3</w:t>
      </w:r>
      <w:r w:rsidRPr="003F3EA4">
        <w:rPr>
          <w:rFonts w:cstheme="minorHAnsi"/>
          <w:b/>
        </w:rPr>
        <w:t xml:space="preserve">0 – </w:t>
      </w:r>
      <w:r w:rsidR="007C1044" w:rsidRPr="003F3EA4">
        <w:rPr>
          <w:rFonts w:cstheme="minorHAnsi"/>
          <w:b/>
        </w:rPr>
        <w:t>10</w:t>
      </w:r>
      <w:r w:rsidR="00123952" w:rsidRPr="003F3EA4">
        <w:rPr>
          <w:rFonts w:cstheme="minorHAnsi"/>
          <w:b/>
        </w:rPr>
        <w:t>.</w:t>
      </w:r>
      <w:r w:rsidR="007C1044" w:rsidRPr="003F3EA4">
        <w:rPr>
          <w:rFonts w:cstheme="minorHAnsi"/>
          <w:b/>
        </w:rPr>
        <w:t>45</w:t>
      </w:r>
      <w:r w:rsidRPr="003F3EA4">
        <w:rPr>
          <w:rFonts w:cstheme="minorHAnsi"/>
          <w:b/>
        </w:rPr>
        <w:t xml:space="preserve"> </w:t>
      </w:r>
      <w:r w:rsidR="00070588" w:rsidRPr="003F3EA4">
        <w:rPr>
          <w:rFonts w:cstheme="minorHAnsi"/>
          <w:b/>
        </w:rPr>
        <w:t>Çay-Kahve Molası</w:t>
      </w:r>
    </w:p>
    <w:p w14:paraId="1D7D7437" w14:textId="77777777" w:rsidR="007C1044" w:rsidRPr="003F3EA4" w:rsidRDefault="007C1044" w:rsidP="003F3EA4">
      <w:pPr>
        <w:spacing w:after="0" w:line="276" w:lineRule="auto"/>
        <w:rPr>
          <w:rFonts w:cstheme="minorHAnsi"/>
          <w:b/>
        </w:rPr>
      </w:pPr>
    </w:p>
    <w:p w14:paraId="4E45154E" w14:textId="582B4D99" w:rsidR="00070588" w:rsidRPr="003F3EA4" w:rsidRDefault="00816D23" w:rsidP="003F3EA4">
      <w:pPr>
        <w:pStyle w:val="ListeParagraf"/>
        <w:numPr>
          <w:ilvl w:val="1"/>
          <w:numId w:val="22"/>
        </w:num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– 1</w:t>
      </w:r>
      <w:r w:rsidR="007C1044" w:rsidRPr="003F3EA4">
        <w:rPr>
          <w:rFonts w:cstheme="minorHAnsi"/>
          <w:b/>
        </w:rPr>
        <w:t>1</w:t>
      </w:r>
      <w:r w:rsidR="00123952" w:rsidRPr="003F3EA4">
        <w:rPr>
          <w:rFonts w:cstheme="minorHAnsi"/>
          <w:b/>
        </w:rPr>
        <w:t>.</w:t>
      </w:r>
      <w:r w:rsidR="007C1044" w:rsidRPr="003F3EA4">
        <w:rPr>
          <w:rFonts w:cstheme="minorHAnsi"/>
          <w:b/>
        </w:rPr>
        <w:t>15</w:t>
      </w:r>
      <w:r w:rsidRPr="003F3EA4">
        <w:rPr>
          <w:rFonts w:cstheme="minorHAnsi"/>
          <w:b/>
        </w:rPr>
        <w:t xml:space="preserve"> </w:t>
      </w:r>
    </w:p>
    <w:p w14:paraId="493F4709" w14:textId="5B17FE30" w:rsidR="003F3EA4" w:rsidRDefault="00816D23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 xml:space="preserve">Bölüm 2: </w:t>
      </w:r>
      <w:r w:rsidR="007C1044" w:rsidRPr="003F3EA4">
        <w:rPr>
          <w:rFonts w:cstheme="minorHAnsi"/>
          <w:b/>
        </w:rPr>
        <w:t>COP Nedir? COP31’e Giden Süreç</w:t>
      </w:r>
      <w:r w:rsidR="003C5119">
        <w:rPr>
          <w:rFonts w:cstheme="minorHAnsi"/>
          <w:b/>
        </w:rPr>
        <w:t xml:space="preserve">te </w:t>
      </w:r>
      <w:r w:rsidR="0029287A">
        <w:rPr>
          <w:rFonts w:cstheme="minorHAnsi"/>
          <w:b/>
        </w:rPr>
        <w:t>Okulların İklim Eylemindeki Rolü</w:t>
      </w:r>
      <w:r w:rsidR="003F3EA4" w:rsidRPr="003F3EA4">
        <w:rPr>
          <w:rFonts w:cstheme="minorHAnsi"/>
        </w:rPr>
        <w:t xml:space="preserve"> </w:t>
      </w:r>
    </w:p>
    <w:p w14:paraId="3E722382" w14:textId="77777777" w:rsidR="003F3EA4" w:rsidRDefault="003F3EA4" w:rsidP="003F3EA4">
      <w:pPr>
        <w:spacing w:after="0" w:line="276" w:lineRule="auto"/>
        <w:rPr>
          <w:rFonts w:cstheme="minorHAnsi"/>
        </w:rPr>
      </w:pPr>
    </w:p>
    <w:p w14:paraId="76DB51A1" w14:textId="1B9501C8" w:rsidR="003F3EA4" w:rsidRPr="003F3EA4" w:rsidRDefault="003F3EA4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 xml:space="preserve">Konuşmacı: </w:t>
      </w:r>
    </w:p>
    <w:p w14:paraId="56D7957B" w14:textId="77777777" w:rsidR="003F3EA4" w:rsidRPr="003F3EA4" w:rsidRDefault="003F3EA4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</w:rPr>
        <w:t>Kadir Gürbüz, TÜRÇEV Eğitim Programı Asistanı</w:t>
      </w:r>
    </w:p>
    <w:p w14:paraId="0157CB68" w14:textId="77777777" w:rsidR="0081795C" w:rsidRPr="003F3EA4" w:rsidRDefault="0081795C" w:rsidP="003F3EA4">
      <w:pPr>
        <w:spacing w:after="0" w:line="276" w:lineRule="auto"/>
        <w:rPr>
          <w:rFonts w:cstheme="minorHAnsi"/>
          <w:b/>
        </w:rPr>
      </w:pPr>
    </w:p>
    <w:p w14:paraId="6B85FFD8" w14:textId="2CCAF64E" w:rsidR="00070588" w:rsidRPr="003F3EA4" w:rsidRDefault="007C1044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 xml:space="preserve">11.15–12.00 </w:t>
      </w:r>
    </w:p>
    <w:p w14:paraId="7F3071E6" w14:textId="4ED7B07F" w:rsidR="007C1044" w:rsidRPr="003F3EA4" w:rsidRDefault="007C1044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Bölüm 3: Okullarda Orman Programı – Doğa Temelli Öğrenmeden Eyleme</w:t>
      </w:r>
    </w:p>
    <w:p w14:paraId="5D35B6E6" w14:textId="77777777" w:rsidR="009A63B8" w:rsidRPr="003F3EA4" w:rsidRDefault="009A63B8" w:rsidP="003F3EA4">
      <w:pPr>
        <w:spacing w:after="0" w:line="276" w:lineRule="auto"/>
        <w:rPr>
          <w:rFonts w:cstheme="minorHAnsi"/>
          <w:b/>
        </w:rPr>
      </w:pPr>
    </w:p>
    <w:p w14:paraId="66C0F531" w14:textId="04EC28F5" w:rsidR="009A63B8" w:rsidRPr="003F3EA4" w:rsidRDefault="00B644E4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Konuşmacı</w:t>
      </w:r>
      <w:r w:rsidR="009A63B8" w:rsidRPr="003F3EA4">
        <w:rPr>
          <w:rFonts w:cstheme="minorHAnsi"/>
        </w:rPr>
        <w:t>lar:</w:t>
      </w:r>
    </w:p>
    <w:p w14:paraId="2484C05C" w14:textId="6B98FA23" w:rsidR="00B644E4" w:rsidRPr="003F3EA4" w:rsidRDefault="00B644E4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Fatma Köle, TÜRÇEV Okullarda Orman Programı Ulusal Koordinatörü</w:t>
      </w:r>
    </w:p>
    <w:p w14:paraId="0EE7BF0C" w14:textId="77777777" w:rsidR="009A63B8" w:rsidRPr="003F3EA4" w:rsidRDefault="009A63B8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lastRenderedPageBreak/>
        <w:t>Ayşe Betül Ferik, TÜRÇEV Sosyal Medya ve İletişim Sorumlusu</w:t>
      </w:r>
    </w:p>
    <w:p w14:paraId="57DE86D7" w14:textId="77777777" w:rsidR="009A63B8" w:rsidRPr="003F3EA4" w:rsidRDefault="009A63B8" w:rsidP="003F3EA4">
      <w:pPr>
        <w:spacing w:after="0" w:line="276" w:lineRule="auto"/>
        <w:rPr>
          <w:rFonts w:cstheme="minorHAnsi"/>
          <w:b/>
        </w:rPr>
      </w:pPr>
    </w:p>
    <w:p w14:paraId="008E82D0" w14:textId="77777777" w:rsidR="007C1044" w:rsidRPr="003F3EA4" w:rsidRDefault="007C1044" w:rsidP="003F3EA4">
      <w:pPr>
        <w:pStyle w:val="ListeParagraf"/>
        <w:numPr>
          <w:ilvl w:val="0"/>
          <w:numId w:val="16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Okullarda Orman Programı’nın temel yaklaşımı</w:t>
      </w:r>
    </w:p>
    <w:p w14:paraId="215821E9" w14:textId="77777777" w:rsidR="007C1044" w:rsidRPr="003F3EA4" w:rsidRDefault="007C1044" w:rsidP="003F3EA4">
      <w:pPr>
        <w:pStyle w:val="ListeParagraf"/>
        <w:numPr>
          <w:ilvl w:val="0"/>
          <w:numId w:val="16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Açık hava öğrenmesi ve öğrenci katılımı</w:t>
      </w:r>
    </w:p>
    <w:p w14:paraId="4D19B38C" w14:textId="77777777" w:rsidR="007C1044" w:rsidRPr="003F3EA4" w:rsidRDefault="007C1044" w:rsidP="003F3EA4">
      <w:pPr>
        <w:pStyle w:val="ListeParagraf"/>
        <w:numPr>
          <w:ilvl w:val="0"/>
          <w:numId w:val="16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LEAF Pedagojik Döngüsü</w:t>
      </w:r>
    </w:p>
    <w:p w14:paraId="6E09DBC5" w14:textId="303AC1EA" w:rsidR="007C1044" w:rsidRDefault="007C1044" w:rsidP="003F3EA4">
      <w:pPr>
        <w:pStyle w:val="ListeParagraf"/>
        <w:numPr>
          <w:ilvl w:val="0"/>
          <w:numId w:val="16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Ekosistem restorasyonunun program çalışmalarına d</w:t>
      </w:r>
      <w:r w:rsidR="00B644E4" w:rsidRPr="003F3EA4">
        <w:rPr>
          <w:rFonts w:cstheme="minorHAnsi"/>
        </w:rPr>
        <w:t>a</w:t>
      </w:r>
      <w:r w:rsidRPr="003F3EA4">
        <w:rPr>
          <w:rFonts w:cstheme="minorHAnsi"/>
        </w:rPr>
        <w:t>hil edilmesi</w:t>
      </w:r>
    </w:p>
    <w:p w14:paraId="2BB0E7B2" w14:textId="671C2D49" w:rsidR="0029287A" w:rsidRPr="003F3EA4" w:rsidRDefault="0029287A" w:rsidP="003F3EA4">
      <w:pPr>
        <w:pStyle w:val="ListeParagraf"/>
        <w:numPr>
          <w:ilvl w:val="0"/>
          <w:numId w:val="1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Etkinliklerin duyurulmasında dikkat edilmesi gerekenler</w:t>
      </w:r>
    </w:p>
    <w:p w14:paraId="0C3060D5" w14:textId="77777777" w:rsidR="007C1044" w:rsidRPr="003F3EA4" w:rsidRDefault="007C1044" w:rsidP="003F3EA4">
      <w:pPr>
        <w:spacing w:after="0" w:line="276" w:lineRule="auto"/>
        <w:rPr>
          <w:rFonts w:cstheme="minorHAnsi"/>
          <w:b/>
        </w:rPr>
      </w:pPr>
    </w:p>
    <w:p w14:paraId="6C9410FC" w14:textId="2C873CD1" w:rsidR="00816D23" w:rsidRPr="003F3EA4" w:rsidRDefault="00816D23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12</w:t>
      </w:r>
      <w:r w:rsidR="00123952" w:rsidRPr="003F3EA4">
        <w:rPr>
          <w:rFonts w:cstheme="minorHAnsi"/>
          <w:b/>
        </w:rPr>
        <w:t>.</w:t>
      </w:r>
      <w:r w:rsidR="003801E6" w:rsidRPr="003F3EA4">
        <w:rPr>
          <w:rFonts w:cstheme="minorHAnsi"/>
          <w:b/>
        </w:rPr>
        <w:t>0</w:t>
      </w:r>
      <w:r w:rsidRPr="003F3EA4">
        <w:rPr>
          <w:rFonts w:cstheme="minorHAnsi"/>
          <w:b/>
        </w:rPr>
        <w:t>0 – 13</w:t>
      </w:r>
      <w:r w:rsidR="00123952" w:rsidRPr="003F3EA4">
        <w:rPr>
          <w:rFonts w:cstheme="minorHAnsi"/>
          <w:b/>
        </w:rPr>
        <w:t>.</w:t>
      </w:r>
      <w:r w:rsidR="003801E6" w:rsidRPr="003F3EA4">
        <w:rPr>
          <w:rFonts w:cstheme="minorHAnsi"/>
          <w:b/>
        </w:rPr>
        <w:t>0</w:t>
      </w:r>
      <w:r w:rsidRPr="003F3EA4">
        <w:rPr>
          <w:rFonts w:cstheme="minorHAnsi"/>
          <w:b/>
        </w:rPr>
        <w:t xml:space="preserve">0 Öğle </w:t>
      </w:r>
      <w:r w:rsidR="00641CF0" w:rsidRPr="003F3EA4">
        <w:rPr>
          <w:rFonts w:cstheme="minorHAnsi"/>
          <w:b/>
        </w:rPr>
        <w:t>A</w:t>
      </w:r>
      <w:r w:rsidR="00070588" w:rsidRPr="003F3EA4">
        <w:rPr>
          <w:rFonts w:cstheme="minorHAnsi"/>
          <w:b/>
        </w:rPr>
        <w:t>rası</w:t>
      </w:r>
    </w:p>
    <w:p w14:paraId="74943306" w14:textId="77777777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</w:p>
    <w:p w14:paraId="7B6F0157" w14:textId="15A2B7A7" w:rsidR="00070588" w:rsidRPr="003F3EA4" w:rsidRDefault="00816D23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13</w:t>
      </w:r>
      <w:r w:rsidR="00123952" w:rsidRPr="003F3EA4">
        <w:rPr>
          <w:rFonts w:cstheme="minorHAnsi"/>
          <w:b/>
        </w:rPr>
        <w:t>.</w:t>
      </w:r>
      <w:r w:rsidR="003801E6" w:rsidRPr="003F3EA4">
        <w:rPr>
          <w:rFonts w:cstheme="minorHAnsi"/>
          <w:b/>
        </w:rPr>
        <w:t>0</w:t>
      </w:r>
      <w:r w:rsidRPr="003F3EA4">
        <w:rPr>
          <w:rFonts w:cstheme="minorHAnsi"/>
          <w:b/>
        </w:rPr>
        <w:t>0 – 14</w:t>
      </w:r>
      <w:r w:rsidR="00123952" w:rsidRPr="003F3EA4">
        <w:rPr>
          <w:rFonts w:cstheme="minorHAnsi"/>
          <w:b/>
        </w:rPr>
        <w:t>.</w:t>
      </w:r>
      <w:r w:rsidRPr="003F3EA4">
        <w:rPr>
          <w:rFonts w:cstheme="minorHAnsi"/>
          <w:b/>
        </w:rPr>
        <w:t xml:space="preserve">30 </w:t>
      </w:r>
    </w:p>
    <w:p w14:paraId="6D74A66B" w14:textId="6C32FF0A" w:rsidR="003801E6" w:rsidRPr="003F3EA4" w:rsidRDefault="00816D23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  <w:b/>
        </w:rPr>
        <w:t xml:space="preserve">Bölüm </w:t>
      </w:r>
      <w:r w:rsidR="003801E6" w:rsidRPr="003F3EA4">
        <w:rPr>
          <w:rFonts w:cstheme="minorHAnsi"/>
          <w:b/>
        </w:rPr>
        <w:t>4</w:t>
      </w:r>
      <w:r w:rsidRPr="003F3EA4">
        <w:rPr>
          <w:rFonts w:cstheme="minorHAnsi"/>
          <w:b/>
        </w:rPr>
        <w:t xml:space="preserve">: </w:t>
      </w:r>
      <w:r w:rsidR="003801E6" w:rsidRPr="003F3EA4">
        <w:rPr>
          <w:rFonts w:cstheme="minorHAnsi"/>
          <w:b/>
        </w:rPr>
        <w:t>Okullarda Ekosistem Restorasyonu – İyi Uygulama Örnekleri</w:t>
      </w:r>
    </w:p>
    <w:p w14:paraId="0DCB3707" w14:textId="77777777" w:rsidR="003F3EA4" w:rsidRPr="003F3EA4" w:rsidRDefault="00B644E4" w:rsidP="003F3EA4">
      <w:pPr>
        <w:spacing w:after="0" w:line="276" w:lineRule="auto"/>
        <w:rPr>
          <w:rStyle w:val="Gl"/>
          <w:rFonts w:cstheme="minorHAnsi"/>
        </w:rPr>
      </w:pPr>
      <w:r w:rsidRPr="003F3EA4">
        <w:rPr>
          <w:rStyle w:val="Gl"/>
          <w:rFonts w:cstheme="minorHAnsi"/>
        </w:rPr>
        <w:t>Sunumlar:</w:t>
      </w:r>
      <w:r w:rsidR="005A2FC7" w:rsidRPr="003F3EA4">
        <w:rPr>
          <w:rStyle w:val="Gl"/>
          <w:rFonts w:cstheme="minorHAnsi"/>
        </w:rPr>
        <w:t xml:space="preserve"> </w:t>
      </w:r>
    </w:p>
    <w:p w14:paraId="11356A6A" w14:textId="0DA7BF88" w:rsidR="003801E6" w:rsidRPr="003F3EA4" w:rsidRDefault="00EA70A8" w:rsidP="003F3EA4">
      <w:pPr>
        <w:spacing w:after="0" w:line="276" w:lineRule="auto"/>
        <w:rPr>
          <w:rFonts w:cstheme="minorHAnsi"/>
        </w:rPr>
      </w:pPr>
      <w:r w:rsidRPr="00EA70A8">
        <w:rPr>
          <w:rFonts w:cstheme="minorHAnsi"/>
        </w:rPr>
        <w:t>Okullarda Orman Programı kapsamında iyi uygulama örneklerini paylaşacak 5 koordinatör öğretmen</w:t>
      </w:r>
      <w:r w:rsidR="00B644E4" w:rsidRPr="003F3EA4">
        <w:rPr>
          <w:rFonts w:cstheme="minorHAnsi"/>
        </w:rPr>
        <w:t>.</w:t>
      </w:r>
    </w:p>
    <w:p w14:paraId="02FBBA80" w14:textId="77777777" w:rsidR="00B644E4" w:rsidRPr="003F3EA4" w:rsidRDefault="00B644E4" w:rsidP="003F3EA4">
      <w:pPr>
        <w:spacing w:after="0" w:line="276" w:lineRule="auto"/>
        <w:rPr>
          <w:rFonts w:cstheme="minorHAnsi"/>
          <w:b/>
        </w:rPr>
      </w:pPr>
    </w:p>
    <w:p w14:paraId="205AD5AB" w14:textId="77777777" w:rsidR="003F3EA4" w:rsidRPr="003F3EA4" w:rsidRDefault="00816D23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14</w:t>
      </w:r>
      <w:r w:rsidR="00123952" w:rsidRPr="003F3EA4">
        <w:rPr>
          <w:rFonts w:cstheme="minorHAnsi"/>
          <w:b/>
        </w:rPr>
        <w:t>.</w:t>
      </w:r>
      <w:r w:rsidRPr="003F3EA4">
        <w:rPr>
          <w:rFonts w:cstheme="minorHAnsi"/>
          <w:b/>
        </w:rPr>
        <w:t>30 – 15</w:t>
      </w:r>
      <w:r w:rsidR="00123952" w:rsidRPr="003F3EA4">
        <w:rPr>
          <w:rFonts w:cstheme="minorHAnsi"/>
          <w:b/>
        </w:rPr>
        <w:t>.</w:t>
      </w:r>
      <w:r w:rsidRPr="003F3EA4">
        <w:rPr>
          <w:rFonts w:cstheme="minorHAnsi"/>
          <w:b/>
        </w:rPr>
        <w:t xml:space="preserve">30 </w:t>
      </w:r>
    </w:p>
    <w:p w14:paraId="5713DBB6" w14:textId="77777777" w:rsidR="0029287A" w:rsidRPr="003F3EA4" w:rsidRDefault="0029287A" w:rsidP="0029287A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Bölüm 5</w:t>
      </w:r>
      <w:r w:rsidRPr="003F3EA4">
        <w:rPr>
          <w:rFonts w:cstheme="minorHAnsi"/>
        </w:rPr>
        <w:t xml:space="preserve">: </w:t>
      </w:r>
      <w:r w:rsidRPr="003F3EA4">
        <w:rPr>
          <w:rFonts w:cstheme="minorHAnsi"/>
          <w:b/>
        </w:rPr>
        <w:t>Kademelere Göre Doğa Temelli Çözüm Geliştirme Atölyesi – I</w:t>
      </w:r>
    </w:p>
    <w:p w14:paraId="7D931E52" w14:textId="3790811E" w:rsidR="009A63B8" w:rsidRPr="003F3EA4" w:rsidRDefault="009A63B8" w:rsidP="003F3EA4">
      <w:pPr>
        <w:spacing w:after="0" w:line="276" w:lineRule="auto"/>
        <w:rPr>
          <w:rFonts w:cstheme="minorHAnsi"/>
        </w:rPr>
      </w:pPr>
      <w:r w:rsidRPr="003F3EA4">
        <w:rPr>
          <w:rStyle w:val="Gl"/>
          <w:rFonts w:cstheme="minorHAnsi"/>
        </w:rPr>
        <w:t>Atölye Kolaylaştırıcıları:</w:t>
      </w:r>
      <w:r w:rsidRPr="003F3EA4">
        <w:rPr>
          <w:rFonts w:cstheme="minorHAnsi"/>
        </w:rPr>
        <w:t xml:space="preserve"> </w:t>
      </w:r>
    </w:p>
    <w:p w14:paraId="0FFF2B0D" w14:textId="6E29B8E6" w:rsidR="009A63B8" w:rsidRPr="003F3EA4" w:rsidRDefault="009A63B8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Kadir Gürbüz, TÜRÇEV Eğitim Program</w:t>
      </w:r>
      <w:r w:rsidR="00FB3C11">
        <w:rPr>
          <w:rFonts w:cstheme="minorHAnsi"/>
        </w:rPr>
        <w:t>ları</w:t>
      </w:r>
      <w:r w:rsidRPr="003F3EA4">
        <w:rPr>
          <w:rFonts w:cstheme="minorHAnsi"/>
        </w:rPr>
        <w:t xml:space="preserve"> Asistanı</w:t>
      </w:r>
    </w:p>
    <w:p w14:paraId="4B234918" w14:textId="77777777" w:rsidR="009A63B8" w:rsidRPr="003F3EA4" w:rsidRDefault="009A63B8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Ayşe Betül Ferik, TÜRÇEV Sosyal Medya ve İletişim Sorumlusu</w:t>
      </w:r>
    </w:p>
    <w:p w14:paraId="23B8007A" w14:textId="77777777" w:rsidR="009A63B8" w:rsidRPr="003F3EA4" w:rsidRDefault="009A63B8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Polen Alemdar, TÜRÇEV Proje Asistanı</w:t>
      </w:r>
    </w:p>
    <w:p w14:paraId="64F70B3B" w14:textId="77777777" w:rsidR="009A63B8" w:rsidRPr="003F3EA4" w:rsidRDefault="009A63B8" w:rsidP="003F3EA4">
      <w:pPr>
        <w:spacing w:after="0" w:line="276" w:lineRule="auto"/>
        <w:rPr>
          <w:rFonts w:cstheme="minorHAnsi"/>
        </w:rPr>
      </w:pPr>
      <w:proofErr w:type="spellStart"/>
      <w:r w:rsidRPr="003F3EA4">
        <w:rPr>
          <w:rFonts w:cstheme="minorHAnsi"/>
        </w:rPr>
        <w:t>Şimalnaz</w:t>
      </w:r>
      <w:proofErr w:type="spellEnd"/>
      <w:r w:rsidRPr="003F3EA4">
        <w:rPr>
          <w:rFonts w:cstheme="minorHAnsi"/>
        </w:rPr>
        <w:t xml:space="preserve"> </w:t>
      </w:r>
      <w:proofErr w:type="spellStart"/>
      <w:r w:rsidRPr="003F3EA4">
        <w:rPr>
          <w:rFonts w:cstheme="minorHAnsi"/>
        </w:rPr>
        <w:t>Beşyıldız</w:t>
      </w:r>
      <w:proofErr w:type="spellEnd"/>
      <w:r w:rsidRPr="003F3EA4">
        <w:rPr>
          <w:rFonts w:cstheme="minorHAnsi"/>
        </w:rPr>
        <w:t>, TÜRÇEV Okullarda Orman Programı Stajyeri</w:t>
      </w:r>
    </w:p>
    <w:p w14:paraId="79A991D1" w14:textId="77777777" w:rsidR="009A63B8" w:rsidRPr="003F3EA4" w:rsidRDefault="009A63B8" w:rsidP="003F3EA4">
      <w:pPr>
        <w:spacing w:after="0" w:line="276" w:lineRule="auto"/>
        <w:rPr>
          <w:rFonts w:cstheme="minorHAnsi"/>
          <w:b/>
        </w:rPr>
      </w:pPr>
    </w:p>
    <w:p w14:paraId="15C61D18" w14:textId="77777777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Sorunu Gözlemleme ve Tanımlama</w:t>
      </w:r>
    </w:p>
    <w:p w14:paraId="5C4E990A" w14:textId="77777777" w:rsidR="003801E6" w:rsidRPr="003F3EA4" w:rsidRDefault="003801E6" w:rsidP="003F3EA4">
      <w:p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Katılımcılar okul öncesi, ilkokul ve ortaokul olmak üzere eğitim kademelerine göre gruplandırılacaktır.</w:t>
      </w:r>
    </w:p>
    <w:p w14:paraId="12671A33" w14:textId="48A9091E" w:rsidR="003801E6" w:rsidRPr="003F3EA4" w:rsidRDefault="003801E6" w:rsidP="003F3EA4">
      <w:pPr>
        <w:pStyle w:val="ListeParagraf"/>
        <w:numPr>
          <w:ilvl w:val="0"/>
          <w:numId w:val="18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Okul ve yakın çevresin</w:t>
      </w:r>
      <w:r w:rsidR="00712C8D" w:rsidRPr="003F3EA4">
        <w:rPr>
          <w:rFonts w:cstheme="minorHAnsi"/>
        </w:rPr>
        <w:t>deki ç</w:t>
      </w:r>
      <w:r w:rsidRPr="003F3EA4">
        <w:rPr>
          <w:rFonts w:cstheme="minorHAnsi"/>
        </w:rPr>
        <w:t>evresel sorun</w:t>
      </w:r>
      <w:r w:rsidR="00712C8D" w:rsidRPr="003F3EA4">
        <w:rPr>
          <w:rFonts w:cstheme="minorHAnsi"/>
        </w:rPr>
        <w:t>ların belirlenmesi</w:t>
      </w:r>
    </w:p>
    <w:p w14:paraId="6CAC4549" w14:textId="77777777" w:rsidR="003801E6" w:rsidRPr="003F3EA4" w:rsidRDefault="003801E6" w:rsidP="003F3EA4">
      <w:pPr>
        <w:pStyle w:val="ListeParagraf"/>
        <w:numPr>
          <w:ilvl w:val="0"/>
          <w:numId w:val="18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Öncelikli sorunun seçilmesi</w:t>
      </w:r>
    </w:p>
    <w:p w14:paraId="27EAE82C" w14:textId="77777777" w:rsidR="003801E6" w:rsidRPr="003F3EA4" w:rsidRDefault="003801E6" w:rsidP="003F3EA4">
      <w:pPr>
        <w:pStyle w:val="ListeParagraf"/>
        <w:numPr>
          <w:ilvl w:val="0"/>
          <w:numId w:val="18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Sorunun nedenlerinin ve etkilerinin incelenmesi</w:t>
      </w:r>
    </w:p>
    <w:p w14:paraId="62E1A50D" w14:textId="77777777" w:rsidR="003801E6" w:rsidRPr="003F3EA4" w:rsidRDefault="003801E6" w:rsidP="003F3EA4">
      <w:pPr>
        <w:pStyle w:val="ListeParagraf"/>
        <w:numPr>
          <w:ilvl w:val="0"/>
          <w:numId w:val="18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Araştırılması gereken noktaların belirlenmesi</w:t>
      </w:r>
    </w:p>
    <w:p w14:paraId="2DCBD5F4" w14:textId="77777777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</w:p>
    <w:p w14:paraId="7F10E415" w14:textId="40401FAB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</w:t>
      </w:r>
      <w:r w:rsidR="009F2A94" w:rsidRPr="003F3EA4">
        <w:rPr>
          <w:rFonts w:cstheme="minorHAnsi"/>
          <w:b/>
        </w:rPr>
        <w:t>5</w:t>
      </w:r>
      <w:r w:rsidRPr="003F3EA4">
        <w:rPr>
          <w:rFonts w:cstheme="minorHAnsi"/>
          <w:b/>
        </w:rPr>
        <w:t>.30–1</w:t>
      </w:r>
      <w:r w:rsidR="009F2A94" w:rsidRPr="003F3EA4">
        <w:rPr>
          <w:rFonts w:cstheme="minorHAnsi"/>
          <w:b/>
        </w:rPr>
        <w:t>5</w:t>
      </w:r>
      <w:r w:rsidRPr="003F3EA4">
        <w:rPr>
          <w:rFonts w:cstheme="minorHAnsi"/>
          <w:b/>
        </w:rPr>
        <w:t xml:space="preserve">.45 </w:t>
      </w:r>
      <w:r w:rsidR="00070588" w:rsidRPr="003F3EA4">
        <w:rPr>
          <w:rFonts w:cstheme="minorHAnsi"/>
          <w:b/>
        </w:rPr>
        <w:t>Çay-Kahve Molası</w:t>
      </w:r>
    </w:p>
    <w:p w14:paraId="42B139E6" w14:textId="77777777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</w:p>
    <w:p w14:paraId="11D4F97E" w14:textId="77777777" w:rsidR="00712C8D" w:rsidRPr="003F3EA4" w:rsidRDefault="003801E6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</w:t>
      </w:r>
      <w:r w:rsidR="009F2A94" w:rsidRPr="003F3EA4">
        <w:rPr>
          <w:rFonts w:cstheme="minorHAnsi"/>
          <w:b/>
        </w:rPr>
        <w:t>5</w:t>
      </w:r>
      <w:r w:rsidRPr="003F3EA4">
        <w:rPr>
          <w:rFonts w:cstheme="minorHAnsi"/>
          <w:b/>
        </w:rPr>
        <w:t>.45–16.</w:t>
      </w:r>
      <w:r w:rsidR="009F2A94" w:rsidRPr="003F3EA4">
        <w:rPr>
          <w:rFonts w:cstheme="minorHAnsi"/>
          <w:b/>
        </w:rPr>
        <w:t>3</w:t>
      </w:r>
      <w:r w:rsidRPr="003F3EA4">
        <w:rPr>
          <w:rFonts w:cstheme="minorHAnsi"/>
          <w:b/>
        </w:rPr>
        <w:t xml:space="preserve">0 </w:t>
      </w:r>
    </w:p>
    <w:p w14:paraId="395E1E6A" w14:textId="17CF96B2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Bölüm 6: Kademelere Göre Doğa Temelli Çözüm Geliştirme Atölyesi – II</w:t>
      </w:r>
    </w:p>
    <w:p w14:paraId="21026791" w14:textId="5026E998" w:rsidR="003801E6" w:rsidRPr="003F3EA4" w:rsidRDefault="003801E6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Çözüm Tasarlama ve Öğrenci Katılımını Planlama</w:t>
      </w:r>
    </w:p>
    <w:p w14:paraId="2054769F" w14:textId="77777777" w:rsidR="003801E6" w:rsidRPr="003F3EA4" w:rsidRDefault="003801E6" w:rsidP="003F3EA4">
      <w:pPr>
        <w:pStyle w:val="ListeParagraf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Doğa temelli çözüm fikirlerinin geliştirilmesi</w:t>
      </w:r>
    </w:p>
    <w:p w14:paraId="72AB562F" w14:textId="366F2F50" w:rsidR="003801E6" w:rsidRPr="003F3EA4" w:rsidRDefault="003801E6" w:rsidP="003F3EA4">
      <w:pPr>
        <w:pStyle w:val="ListeParagraf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Öğrenci katılımının</w:t>
      </w:r>
      <w:r w:rsidR="005B7E50" w:rsidRPr="003F3EA4">
        <w:rPr>
          <w:rFonts w:cstheme="minorHAnsi"/>
        </w:rPr>
        <w:t xml:space="preserve"> ve</w:t>
      </w:r>
      <w:r w:rsidRPr="003F3EA4">
        <w:rPr>
          <w:rFonts w:cstheme="minorHAnsi"/>
        </w:rPr>
        <w:t xml:space="preserve"> derslerle ilişki</w:t>
      </w:r>
      <w:r w:rsidR="005B7E50" w:rsidRPr="003F3EA4">
        <w:rPr>
          <w:rFonts w:cstheme="minorHAnsi"/>
        </w:rPr>
        <w:t>nin planlanması</w:t>
      </w:r>
    </w:p>
    <w:p w14:paraId="19C4349D" w14:textId="07101F34" w:rsidR="003801E6" w:rsidRPr="003F3EA4" w:rsidRDefault="003801E6" w:rsidP="003F3EA4">
      <w:pPr>
        <w:pStyle w:val="ListeParagraf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 xml:space="preserve">İzleme ve </w:t>
      </w:r>
      <w:r w:rsidR="005B7E50" w:rsidRPr="003F3EA4">
        <w:rPr>
          <w:rFonts w:cstheme="minorHAnsi"/>
        </w:rPr>
        <w:t>b</w:t>
      </w:r>
      <w:r w:rsidRPr="003F3EA4">
        <w:rPr>
          <w:rFonts w:cstheme="minorHAnsi"/>
        </w:rPr>
        <w:t>aşarı göstergelerinin oluşturulması</w:t>
      </w:r>
    </w:p>
    <w:p w14:paraId="6839D7D2" w14:textId="77777777" w:rsidR="005B7E50" w:rsidRPr="003F3EA4" w:rsidRDefault="005B7E50" w:rsidP="003F3EA4">
      <w:pPr>
        <w:spacing w:after="0" w:line="276" w:lineRule="auto"/>
        <w:rPr>
          <w:rFonts w:cstheme="minorHAnsi"/>
          <w:b/>
        </w:rPr>
      </w:pPr>
    </w:p>
    <w:p w14:paraId="24F85196" w14:textId="315A173A" w:rsidR="00816D23" w:rsidRPr="003F3EA4" w:rsidRDefault="00816D23" w:rsidP="003F3EA4">
      <w:pPr>
        <w:spacing w:after="0" w:line="276" w:lineRule="auto"/>
        <w:rPr>
          <w:rFonts w:cstheme="minorHAnsi"/>
          <w:b/>
        </w:rPr>
      </w:pPr>
      <w:r w:rsidRPr="003F3EA4">
        <w:rPr>
          <w:rFonts w:cstheme="minorHAnsi"/>
          <w:b/>
        </w:rPr>
        <w:t>1</w:t>
      </w:r>
      <w:r w:rsidR="009F2A94" w:rsidRPr="003F3EA4">
        <w:rPr>
          <w:rFonts w:cstheme="minorHAnsi"/>
          <w:b/>
        </w:rPr>
        <w:t>6</w:t>
      </w:r>
      <w:r w:rsidR="00123952" w:rsidRPr="003F3EA4">
        <w:rPr>
          <w:rFonts w:cstheme="minorHAnsi"/>
          <w:b/>
        </w:rPr>
        <w:t>.</w:t>
      </w:r>
      <w:r w:rsidRPr="003F3EA4">
        <w:rPr>
          <w:rFonts w:cstheme="minorHAnsi"/>
          <w:b/>
        </w:rPr>
        <w:t>30 – 1</w:t>
      </w:r>
      <w:r w:rsidR="009F2A94" w:rsidRPr="003F3EA4">
        <w:rPr>
          <w:rFonts w:cstheme="minorHAnsi"/>
          <w:b/>
        </w:rPr>
        <w:t>7</w:t>
      </w:r>
      <w:r w:rsidR="00123952" w:rsidRPr="003F3EA4">
        <w:rPr>
          <w:rFonts w:cstheme="minorHAnsi"/>
          <w:b/>
        </w:rPr>
        <w:t>.</w:t>
      </w:r>
      <w:r w:rsidRPr="003F3EA4">
        <w:rPr>
          <w:rFonts w:cstheme="minorHAnsi"/>
          <w:b/>
        </w:rPr>
        <w:t>00 Genel Değerlendirme ve Kapanış</w:t>
      </w:r>
    </w:p>
    <w:p w14:paraId="655EB39E" w14:textId="77777777" w:rsidR="00816D23" w:rsidRPr="003F3EA4" w:rsidRDefault="00816D23" w:rsidP="003F3EA4">
      <w:pPr>
        <w:pStyle w:val="ListeParagraf"/>
        <w:numPr>
          <w:ilvl w:val="0"/>
          <w:numId w:val="12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Günün genel değerlendirmesi</w:t>
      </w:r>
    </w:p>
    <w:p w14:paraId="6DB79D0F" w14:textId="0E1985A2" w:rsidR="00816D23" w:rsidRPr="003F3EA4" w:rsidRDefault="00816D23" w:rsidP="003F3EA4">
      <w:pPr>
        <w:pStyle w:val="ListeParagraf"/>
        <w:numPr>
          <w:ilvl w:val="0"/>
          <w:numId w:val="12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Çevrim içi değerlendirme formunun paylaşılması</w:t>
      </w:r>
    </w:p>
    <w:p w14:paraId="04285260" w14:textId="4B895F8E" w:rsidR="005B7E50" w:rsidRPr="003F3EA4" w:rsidRDefault="00641CF0" w:rsidP="003F3EA4">
      <w:pPr>
        <w:pStyle w:val="ListeParagraf"/>
        <w:numPr>
          <w:ilvl w:val="0"/>
          <w:numId w:val="12"/>
        </w:numPr>
        <w:spacing w:after="0" w:line="276" w:lineRule="auto"/>
        <w:rPr>
          <w:rFonts w:cstheme="minorHAnsi"/>
        </w:rPr>
      </w:pPr>
      <w:r w:rsidRPr="003F3EA4">
        <w:rPr>
          <w:rFonts w:cstheme="minorHAnsi"/>
        </w:rPr>
        <w:t>Katılım</w:t>
      </w:r>
      <w:r w:rsidR="005B7E50" w:rsidRPr="003F3EA4">
        <w:rPr>
          <w:rFonts w:cstheme="minorHAnsi"/>
        </w:rPr>
        <w:t xml:space="preserve"> sertifikalarının takdim edilmesi</w:t>
      </w:r>
    </w:p>
    <w:p w14:paraId="66CAEC02" w14:textId="77777777" w:rsidR="00123952" w:rsidRPr="003F3EA4" w:rsidRDefault="00123952" w:rsidP="003F3EA4">
      <w:pPr>
        <w:spacing w:after="0" w:line="276" w:lineRule="auto"/>
        <w:rPr>
          <w:rFonts w:cstheme="minorHAnsi"/>
          <w:i/>
        </w:rPr>
      </w:pPr>
    </w:p>
    <w:sectPr w:rsidR="00123952" w:rsidRPr="003F3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7909"/>
    <w:multiLevelType w:val="hybridMultilevel"/>
    <w:tmpl w:val="55900B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6514"/>
    <w:multiLevelType w:val="multilevel"/>
    <w:tmpl w:val="D9EC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A7F59"/>
    <w:multiLevelType w:val="multilevel"/>
    <w:tmpl w:val="9AEE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05BE9"/>
    <w:multiLevelType w:val="hybridMultilevel"/>
    <w:tmpl w:val="98AEC2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C6D27"/>
    <w:multiLevelType w:val="multilevel"/>
    <w:tmpl w:val="72E05E46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FB5645"/>
    <w:multiLevelType w:val="hybridMultilevel"/>
    <w:tmpl w:val="944E21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019AC"/>
    <w:multiLevelType w:val="hybridMultilevel"/>
    <w:tmpl w:val="3F4840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93D7A"/>
    <w:multiLevelType w:val="hybridMultilevel"/>
    <w:tmpl w:val="45B82C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962FA"/>
    <w:multiLevelType w:val="multilevel"/>
    <w:tmpl w:val="AF7A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F2123B"/>
    <w:multiLevelType w:val="hybridMultilevel"/>
    <w:tmpl w:val="1D9E85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44414"/>
    <w:multiLevelType w:val="hybridMultilevel"/>
    <w:tmpl w:val="C972D6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F0381"/>
    <w:multiLevelType w:val="hybridMultilevel"/>
    <w:tmpl w:val="2A928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2427D"/>
    <w:multiLevelType w:val="multilevel"/>
    <w:tmpl w:val="ED48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8340C4"/>
    <w:multiLevelType w:val="hybridMultilevel"/>
    <w:tmpl w:val="E77C38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966"/>
    <w:multiLevelType w:val="hybridMultilevel"/>
    <w:tmpl w:val="62966A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D4CCC"/>
    <w:multiLevelType w:val="hybridMultilevel"/>
    <w:tmpl w:val="E640CE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35A7A"/>
    <w:multiLevelType w:val="multilevel"/>
    <w:tmpl w:val="9506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60090D"/>
    <w:multiLevelType w:val="hybridMultilevel"/>
    <w:tmpl w:val="C63C96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9A2ACE"/>
    <w:multiLevelType w:val="hybridMultilevel"/>
    <w:tmpl w:val="DBCE32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51B02"/>
    <w:multiLevelType w:val="multilevel"/>
    <w:tmpl w:val="A2B6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DF6432"/>
    <w:multiLevelType w:val="hybridMultilevel"/>
    <w:tmpl w:val="292603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E46A6E"/>
    <w:multiLevelType w:val="hybridMultilevel"/>
    <w:tmpl w:val="B094A5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75267"/>
    <w:multiLevelType w:val="multilevel"/>
    <w:tmpl w:val="1ECC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4136697">
    <w:abstractNumId w:val="3"/>
  </w:num>
  <w:num w:numId="2" w16cid:durableId="383797706">
    <w:abstractNumId w:val="1"/>
  </w:num>
  <w:num w:numId="3" w16cid:durableId="130173414">
    <w:abstractNumId w:val="8"/>
  </w:num>
  <w:num w:numId="4" w16cid:durableId="1678387202">
    <w:abstractNumId w:val="22"/>
  </w:num>
  <w:num w:numId="5" w16cid:durableId="2107118209">
    <w:abstractNumId w:val="16"/>
  </w:num>
  <w:num w:numId="6" w16cid:durableId="162821165">
    <w:abstractNumId w:val="19"/>
  </w:num>
  <w:num w:numId="7" w16cid:durableId="1080367629">
    <w:abstractNumId w:val="2"/>
  </w:num>
  <w:num w:numId="8" w16cid:durableId="112329130">
    <w:abstractNumId w:val="7"/>
  </w:num>
  <w:num w:numId="9" w16cid:durableId="1961373079">
    <w:abstractNumId w:val="18"/>
  </w:num>
  <w:num w:numId="10" w16cid:durableId="1750419294">
    <w:abstractNumId w:val="15"/>
  </w:num>
  <w:num w:numId="11" w16cid:durableId="600723337">
    <w:abstractNumId w:val="6"/>
  </w:num>
  <w:num w:numId="12" w16cid:durableId="127015681">
    <w:abstractNumId w:val="21"/>
  </w:num>
  <w:num w:numId="13" w16cid:durableId="1100831836">
    <w:abstractNumId w:val="13"/>
  </w:num>
  <w:num w:numId="14" w16cid:durableId="1001159034">
    <w:abstractNumId w:val="20"/>
  </w:num>
  <w:num w:numId="15" w16cid:durableId="2141149559">
    <w:abstractNumId w:val="5"/>
  </w:num>
  <w:num w:numId="16" w16cid:durableId="1432508304">
    <w:abstractNumId w:val="11"/>
  </w:num>
  <w:num w:numId="17" w16cid:durableId="292055519">
    <w:abstractNumId w:val="14"/>
  </w:num>
  <w:num w:numId="18" w16cid:durableId="845637310">
    <w:abstractNumId w:val="0"/>
  </w:num>
  <w:num w:numId="19" w16cid:durableId="2056347200">
    <w:abstractNumId w:val="10"/>
  </w:num>
  <w:num w:numId="20" w16cid:durableId="1537347709">
    <w:abstractNumId w:val="9"/>
  </w:num>
  <w:num w:numId="21" w16cid:durableId="1963608109">
    <w:abstractNumId w:val="12"/>
  </w:num>
  <w:num w:numId="22" w16cid:durableId="1705590829">
    <w:abstractNumId w:val="4"/>
  </w:num>
  <w:num w:numId="23" w16cid:durableId="4783517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4C"/>
    <w:rsid w:val="00070588"/>
    <w:rsid w:val="00123952"/>
    <w:rsid w:val="00197C26"/>
    <w:rsid w:val="001C7717"/>
    <w:rsid w:val="00282AD9"/>
    <w:rsid w:val="0029287A"/>
    <w:rsid w:val="00326405"/>
    <w:rsid w:val="003801E6"/>
    <w:rsid w:val="003C5119"/>
    <w:rsid w:val="003F3EA4"/>
    <w:rsid w:val="00425030"/>
    <w:rsid w:val="004536DD"/>
    <w:rsid w:val="005A2FC7"/>
    <w:rsid w:val="005B493A"/>
    <w:rsid w:val="005B7E50"/>
    <w:rsid w:val="00641CF0"/>
    <w:rsid w:val="00684979"/>
    <w:rsid w:val="00712C8D"/>
    <w:rsid w:val="007C1044"/>
    <w:rsid w:val="00816D23"/>
    <w:rsid w:val="0081795C"/>
    <w:rsid w:val="00896BAF"/>
    <w:rsid w:val="00955363"/>
    <w:rsid w:val="009A63B8"/>
    <w:rsid w:val="009F2A94"/>
    <w:rsid w:val="00A63250"/>
    <w:rsid w:val="00B644E4"/>
    <w:rsid w:val="00BD086E"/>
    <w:rsid w:val="00C56BAB"/>
    <w:rsid w:val="00CC354C"/>
    <w:rsid w:val="00CF1919"/>
    <w:rsid w:val="00E67C18"/>
    <w:rsid w:val="00E87578"/>
    <w:rsid w:val="00EA70A8"/>
    <w:rsid w:val="00FB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8FA7"/>
  <w15:chartTrackingRefBased/>
  <w15:docId w15:val="{D2D36E74-18C2-4021-B9D2-32C35EB6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BAB"/>
  </w:style>
  <w:style w:type="paragraph" w:styleId="Balk3">
    <w:name w:val="heading 3"/>
    <w:basedOn w:val="Normal"/>
    <w:link w:val="Balk3Char"/>
    <w:uiPriority w:val="9"/>
    <w:qFormat/>
    <w:rsid w:val="00816D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56BAB"/>
    <w:pPr>
      <w:ind w:left="720"/>
      <w:contextualSpacing/>
    </w:pPr>
    <w:rPr>
      <w:kern w:val="2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rsid w:val="00816D2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16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16D23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5B493A"/>
    <w:rPr>
      <w:color w:val="0563C1"/>
      <w:u w:val="single"/>
    </w:rPr>
  </w:style>
  <w:style w:type="table" w:styleId="TabloKlavuzu">
    <w:name w:val="Table Grid"/>
    <w:basedOn w:val="NormalTablo"/>
    <w:uiPriority w:val="39"/>
    <w:rsid w:val="00123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Okullarda Orman</dc:creator>
  <cp:keywords/>
  <dc:description/>
  <cp:lastModifiedBy>Türçev Kurumsal İletişim</cp:lastModifiedBy>
  <cp:revision>2</cp:revision>
  <dcterms:created xsi:type="dcterms:W3CDTF">2026-09-28T14:14:00Z</dcterms:created>
  <dcterms:modified xsi:type="dcterms:W3CDTF">2026-09-28T14:14:00Z</dcterms:modified>
</cp:coreProperties>
</file>